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af1958b63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a029ef3b37944c38"/>
      <w:footerReference xmlns:r="http://schemas.openxmlformats.org/officeDocument/2006/relationships" w:type="default" r:id="R1e134ca69f9a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9ef3b37944c38" /><Relationship Type="http://schemas.openxmlformats.org/officeDocument/2006/relationships/footer" Target="/word/footer1.xml" Id="R1e134ca69f9a43f7" /></Relationships>
</file>