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8e7e4f705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BMP DRIFT AS</w:t>
      </w:r>
    </w:p>
    <w:sectPr>
      <w:headerReference xmlns:r="http://schemas.openxmlformats.org/officeDocument/2006/relationships" w:type="default" r:id="R3ac9d73fcefa4a81"/>
      <w:footerReference xmlns:r="http://schemas.openxmlformats.org/officeDocument/2006/relationships" w:type="default" r:id="Rc9e8018e2a66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BMP DRIFT AS   ·   Org.nr 821 576 032   ·   Øvre Kråkenes 27   ·   5152 BØNES   ·   www.bmpbergen.no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BMP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9d73fcefa4a81" /><Relationship Type="http://schemas.openxmlformats.org/officeDocument/2006/relationships/footer" Target="/word/footer1.xml" Id="Rc9e8018e2a664543" /></Relationships>
</file>