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9985b8134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SEVIRA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SEVIRA INVEST 1 AS</w:t>
      </w:r>
    </w:p>
    <w:sectPr>
      <w:headerReference xmlns:r="http://schemas.openxmlformats.org/officeDocument/2006/relationships" w:type="default" r:id="Ra17ad8ecc0b04ef4"/>
      <w:footerReference xmlns:r="http://schemas.openxmlformats.org/officeDocument/2006/relationships" w:type="default" r:id="R08b9c8ff1f82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SEVIRA INVEST 1 AS   ·   Org.nr 821 605 342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SEVIRA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ad8ecc0b04ef4" /><Relationship Type="http://schemas.openxmlformats.org/officeDocument/2006/relationships/footer" Target="/word/footer1.xml" Id="R08b9c8ff1f8245c8" /></Relationships>
</file>