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25c9e8772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f4da513a84f27"/>
      <w:footerReference xmlns:r="http://schemas.openxmlformats.org/officeDocument/2006/relationships" w:type="default" r:id="R5b946d094bb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VESTLANDGRUPPEN AS   ·   Org.nr 821 614 392   ·   Firdavegen 16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f4da513a84f27" /><Relationship Type="http://schemas.openxmlformats.org/officeDocument/2006/relationships/footer" Target="/word/footer1.xml" Id="R5b946d094bbe4c40" /></Relationships>
</file>