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2f1c50ef714ff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TRYGG REVISJON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TRYGG REVISJON AS</w:t>
      </w:r>
    </w:p>
    <w:sectPr>
      <w:headerReference xmlns:r="http://schemas.openxmlformats.org/officeDocument/2006/relationships" w:type="default" r:id="Rca79e3552a544be8"/>
      <w:footerReference xmlns:r="http://schemas.openxmlformats.org/officeDocument/2006/relationships" w:type="default" r:id="Re537e2cdab3943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TRYGG REVISJON AS   ·   Org.nr 821 761 522   ·   Kvitsteinvegen 32   ·   7027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TRYGG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79e3552a544be8" /><Relationship Type="http://schemas.openxmlformats.org/officeDocument/2006/relationships/footer" Target="/word/footer1.xml" Id="Re537e2cdab3943e9" /></Relationships>
</file>