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04df266d8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LASSE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LASSE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e0ecbdc6574ba2"/>
      <w:footerReference xmlns:r="http://schemas.openxmlformats.org/officeDocument/2006/relationships" w:type="default" r:id="Rbd0f702034d9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0ecbdc6574ba2" /><Relationship Type="http://schemas.openxmlformats.org/officeDocument/2006/relationships/footer" Target="/word/footer1.xml" Id="Rbd0f702034d94f31" /></Relationships>
</file>