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81fc12f4247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BAY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BAY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9aeee3084a460a"/>
      <w:footerReference xmlns:r="http://schemas.openxmlformats.org/officeDocument/2006/relationships" w:type="default" r:id="R744ed6bdb07f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BAY CAPITAL AS   ·   Org.nr 821 992 222   ·   Kirkegata 3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BAY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aeee3084a460a" /><Relationship Type="http://schemas.openxmlformats.org/officeDocument/2006/relationships/footer" Target="/word/footer1.xml" Id="R744ed6bdb07f4879" /></Relationships>
</file>