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6393d811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OLSET KSU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OLSET KSU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cec1669634556"/>
      <w:footerReference xmlns:r="http://schemas.openxmlformats.org/officeDocument/2006/relationships" w:type="default" r:id="Rad0e8360d4c3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OLSET KSU AS   ·   Org.nr 821 996 112   ·   Brunsvikveien 2   ·   6515 KRISTIANSUND N   ·   olem@olset.no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OLSET KSU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cec1669634556" /><Relationship Type="http://schemas.openxmlformats.org/officeDocument/2006/relationships/footer" Target="/word/footer1.xml" Id="Rad0e8360d4c34282" /></Relationships>
</file>