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8b9d4e0d7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OLSET KSU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OLSET KSU AS</w:t>
      </w:r>
    </w:p>
    <w:sectPr>
      <w:headerReference xmlns:r="http://schemas.openxmlformats.org/officeDocument/2006/relationships" w:type="default" r:id="Rab5b2b452ca24077"/>
      <w:footerReference xmlns:r="http://schemas.openxmlformats.org/officeDocument/2006/relationships" w:type="default" r:id="Rf98e06384d5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2b452ca24077" /><Relationship Type="http://schemas.openxmlformats.org/officeDocument/2006/relationships/footer" Target="/word/footer1.xml" Id="Rf98e06384d584fd5" /></Relationships>
</file>