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5f6a85641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OLSET KSU AS</w:t>
      </w:r>
    </w:p>
    <w:sectPr>
      <w:headerReference xmlns:r="http://schemas.openxmlformats.org/officeDocument/2006/relationships" w:type="default" r:id="R4ad19af7166b498a"/>
      <w:footerReference xmlns:r="http://schemas.openxmlformats.org/officeDocument/2006/relationships" w:type="default" r:id="R301710e7f951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OLSET KSU AS   ·   Org.nr 821 996 112   ·   Brunsvikveien 2   ·   6515 KRISTIANSUND N   ·   olem@olset.no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OLSET KSU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19af7166b498a" /><Relationship Type="http://schemas.openxmlformats.org/officeDocument/2006/relationships/footer" Target="/word/footer1.xml" Id="R301710e7f9514f23" /></Relationships>
</file>