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c9a2b516ff40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 VENTURES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 VENTURES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e586283b5042f1"/>
      <w:footerReference xmlns:r="http://schemas.openxmlformats.org/officeDocument/2006/relationships" w:type="default" r:id="R9b40059dffba4e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 VENTURES AS   ·   Org.nr 822 356 362   ·   Brinken 11   ·   0654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e586283b5042f1" /><Relationship Type="http://schemas.openxmlformats.org/officeDocument/2006/relationships/footer" Target="/word/footer1.xml" Id="R9b40059dffba4eea" /></Relationships>
</file>