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5a55190b6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6dbf50be224e98"/>
      <w:footerReference xmlns:r="http://schemas.openxmlformats.org/officeDocument/2006/relationships" w:type="default" r:id="R6578ea49797a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SAFOSS AS   ·   Org.nr 822 722 342   ·   Kileveien 91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dbf50be224e98" /><Relationship Type="http://schemas.openxmlformats.org/officeDocument/2006/relationships/footer" Target="/word/footer1.xml" Id="R6578ea49797a46db" /></Relationships>
</file>