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dafb37481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afaa4d87a80b465a"/>
      <w:footerReference xmlns:r="http://schemas.openxmlformats.org/officeDocument/2006/relationships" w:type="default" r:id="R21b7ca028b08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a4d87a80b465a" /><Relationship Type="http://schemas.openxmlformats.org/officeDocument/2006/relationships/footer" Target="/word/footer1.xml" Id="R21b7ca028b084f24" /></Relationships>
</file>