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f9c426f1248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Bjoneroa,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JH PROSJEKT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 PROSJEKT AS</w:t>
      </w:r>
    </w:p>
    <w:sectPr>
      <w:headerReference xmlns:r="http://schemas.openxmlformats.org/officeDocument/2006/relationships" w:type="default" r:id="R6340c766103e4d9b"/>
      <w:footerReference xmlns:r="http://schemas.openxmlformats.org/officeDocument/2006/relationships" w:type="default" r:id="Rf1c7631f8eb4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 PROSJEKT AS   ·   Org.nr 823 829 582   ·   c/o Joakim Jensen, Vestre Hvindenvegen 4   ·   3522 BJONEROA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0c766103e4d9b" /><Relationship Type="http://schemas.openxmlformats.org/officeDocument/2006/relationships/footer" Target="/word/footer1.xml" Id="Rf1c7631f8eb44fdd" /></Relationships>
</file>