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b8fec8d8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ALEPPO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3536897a238f441c"/>
      <w:footerReference xmlns:r="http://schemas.openxmlformats.org/officeDocument/2006/relationships" w:type="default" r:id="Re9415dbaab56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6897a238f441c" /><Relationship Type="http://schemas.openxmlformats.org/officeDocument/2006/relationships/footer" Target="/word/footer1.xml" Id="Re9415dbaab564d1e" /></Relationships>
</file>