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15856ecaa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4c126e0c363d443a"/>
      <w:footerReference xmlns:r="http://schemas.openxmlformats.org/officeDocument/2006/relationships" w:type="default" r:id="R083dc517baf4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26e0c363d443a" /><Relationship Type="http://schemas.openxmlformats.org/officeDocument/2006/relationships/footer" Target="/word/footer1.xml" Id="R083dc517baf448ab" /></Relationships>
</file>