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40fdff502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ØYEN INVEST AS</w:t>
      </w:r>
    </w:p>
    <w:sectPr>
      <w:headerReference xmlns:r="http://schemas.openxmlformats.org/officeDocument/2006/relationships" w:type="default" r:id="R0953bcee631b4f41"/>
      <w:footerReference xmlns:r="http://schemas.openxmlformats.org/officeDocument/2006/relationships" w:type="default" r:id="Recf6a3f3e15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ØYEN INVEST AS   ·   Org.nr 824 655 502   ·   Øvre Dr. Holms vei 51   ·   3258 LARVIK   ·   arild@aso.no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ØYEN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3bcee631b4f41" /><Relationship Type="http://schemas.openxmlformats.org/officeDocument/2006/relationships/footer" Target="/word/footer1.xml" Id="Recf6a3f3e1544a8a" /></Relationships>
</file>