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429ac028724e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KONNERUD MUR OG FLIS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KONNERUD MUR OG FLIS AS</w:t>
      </w:r>
    </w:p>
    <w:sectPr>
      <w:headerReference xmlns:r="http://schemas.openxmlformats.org/officeDocument/2006/relationships" w:type="default" r:id="Rba1d67b833ab46e1"/>
      <w:footerReference xmlns:r="http://schemas.openxmlformats.org/officeDocument/2006/relationships" w:type="default" r:id="R6147aaa0937745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KONNERUD MUR OG FLIS AS   ·   Org.nr 824 769 532   ·   Dalenveien 63   ·   3031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KONNERUD MUR OG FLIS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1d67b833ab46e1" /><Relationship Type="http://schemas.openxmlformats.org/officeDocument/2006/relationships/footer" Target="/word/footer1.xml" Id="R6147aaa0937745f9" /></Relationships>
</file>