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d8cbed7e3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VIFOLD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VIFOLD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c6de54a144970"/>
      <w:footerReference xmlns:r="http://schemas.openxmlformats.org/officeDocument/2006/relationships" w:type="default" r:id="Reca3a6b0e9f3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VIFOLD HOLDING AS   ·   Org.nr 825 067 442   ·   Gamle Foldnesvegen 7   ·   5354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c6de54a144970" /><Relationship Type="http://schemas.openxmlformats.org/officeDocument/2006/relationships/footer" Target="/word/footer1.xml" Id="Reca3a6b0e9f34894" /></Relationships>
</file>