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fb795acc6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GRAN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GRAN HOLDING AS</w:t>
      </w:r>
    </w:p>
    <w:sectPr>
      <w:headerReference xmlns:r="http://schemas.openxmlformats.org/officeDocument/2006/relationships" w:type="default" r:id="Rc2e63df4c3fe4f57"/>
      <w:footerReference xmlns:r="http://schemas.openxmlformats.org/officeDocument/2006/relationships" w:type="default" r:id="Rd043d1783b45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GRAN HOLDING AS   ·   Org.nr 825 225 382   ·   Bekkedalsvingen 33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GRAN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63df4c3fe4f57" /><Relationship Type="http://schemas.openxmlformats.org/officeDocument/2006/relationships/footer" Target="/word/footer1.xml" Id="Rd043d1783b454111" /></Relationships>
</file>