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bc20d4df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CW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CW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47499557b4470"/>
      <w:footerReference xmlns:r="http://schemas.openxmlformats.org/officeDocument/2006/relationships" w:type="default" r:id="R322d7e3275e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AS   ·   Org.nr 825 346 392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47499557b4470" /><Relationship Type="http://schemas.openxmlformats.org/officeDocument/2006/relationships/footer" Target="/word/footer1.xml" Id="R322d7e3275ec4654" /></Relationships>
</file>