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3ce0f371643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REYRR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REYRR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3a1a5c04ac475f"/>
      <w:footerReference xmlns:r="http://schemas.openxmlformats.org/officeDocument/2006/relationships" w:type="default" r:id="Ra8d4d3c43c60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REYRR AS   ·   Org.nr 825 500 162   ·   Larsamyrå 8   ·   4313 SANDNES   ·   nb@lyse.net   ·   reyrr.no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REYRR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a1a5c04ac475f" /><Relationship Type="http://schemas.openxmlformats.org/officeDocument/2006/relationships/footer" Target="/word/footer1.xml" Id="Ra8d4d3c43c604aad" /></Relationships>
</file>