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68e21855c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4U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4U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e76f0bf684c2f"/>
      <w:footerReference xmlns:r="http://schemas.openxmlformats.org/officeDocument/2006/relationships" w:type="default" r:id="R7f49a71e7d17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4U AS   ·   Org.nr 825 704 922   ·   Kirkegata 3   ·   2000 LILLESTRØM   ·   post@regnskap4u.no   ·   www.regnskap4u.no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e76f0bf684c2f" /><Relationship Type="http://schemas.openxmlformats.org/officeDocument/2006/relationships/footer" Target="/word/footer1.xml" Id="R7f49a71e7d174adf" /></Relationships>
</file>