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8a1139a92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LACCA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LACCA HOLDING AS</w:t>
      </w:r>
    </w:p>
    <w:sectPr>
      <w:headerReference xmlns:r="http://schemas.openxmlformats.org/officeDocument/2006/relationships" w:type="default" r:id="R6ece065f9fcd48fe"/>
      <w:footerReference xmlns:r="http://schemas.openxmlformats.org/officeDocument/2006/relationships" w:type="default" r:id="Ra1e930d2b28f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LACCA HOLDING AS   ·   Org.nr 825 791 132   ·   Bekkeveien 9   ·   3236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LACCA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e065f9fcd48fe" /><Relationship Type="http://schemas.openxmlformats.org/officeDocument/2006/relationships/footer" Target="/word/footer1.xml" Id="Ra1e930d2b28f4115" /></Relationships>
</file>