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05cb10301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247666532a044cca"/>
      <w:footerReference xmlns:r="http://schemas.openxmlformats.org/officeDocument/2006/relationships" w:type="default" r:id="R5508e959046c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666532a044cca" /><Relationship Type="http://schemas.openxmlformats.org/officeDocument/2006/relationships/footer" Target="/word/footer1.xml" Id="R5508e959046c4820" /></Relationships>
</file>