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d9593eda4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ROALKVAM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dc2fd9d2fdf84065"/>
      <w:footerReference xmlns:r="http://schemas.openxmlformats.org/officeDocument/2006/relationships" w:type="default" r:id="R1615b9f6edc8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fd9d2fdf84065" /><Relationship Type="http://schemas.openxmlformats.org/officeDocument/2006/relationships/footer" Target="/word/footer1.xml" Id="R1615b9f6edc84780" /></Relationships>
</file>