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b70568193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HESIOD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HESIOD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9e90dc56244bcb"/>
      <w:footerReference xmlns:r="http://schemas.openxmlformats.org/officeDocument/2006/relationships" w:type="default" r:id="R3708f542e1f749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HESIOD AS   ·   Org.nr 826 189 592   ·   c/o Cecilie Webb, Industrigata 58A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HESIOD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e90dc56244bcb" /><Relationship Type="http://schemas.openxmlformats.org/officeDocument/2006/relationships/footer" Target="/word/footer1.xml" Id="R3708f542e1f74966" /></Relationships>
</file>