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1a738efe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d4a5ea98a4a240a2"/>
      <w:footerReference xmlns:r="http://schemas.openxmlformats.org/officeDocument/2006/relationships" w:type="default" r:id="Rc35bf5d7f29c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5ea98a4a240a2" /><Relationship Type="http://schemas.openxmlformats.org/officeDocument/2006/relationships/footer" Target="/word/footer1.xml" Id="Rc35bf5d7f29c47a6" /></Relationships>
</file>