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f318ca060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2630ce33c728414f"/>
      <w:footerReference xmlns:r="http://schemas.openxmlformats.org/officeDocument/2006/relationships" w:type="default" r:id="R6759d373dced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0ce33c728414f" /><Relationship Type="http://schemas.openxmlformats.org/officeDocument/2006/relationships/footer" Target="/word/footer1.xml" Id="R6759d373dced47f5" /></Relationships>
</file>