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a2cba9f30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91ac6569d4134"/>
      <w:footerReference xmlns:r="http://schemas.openxmlformats.org/officeDocument/2006/relationships" w:type="default" r:id="R830299e5775b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91ac6569d4134" /><Relationship Type="http://schemas.openxmlformats.org/officeDocument/2006/relationships/footer" Target="/word/footer1.xml" Id="R830299e5775b4983" /></Relationships>
</file>