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b83d0784b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BADA BING AS</w:t>
      </w:r>
    </w:p>
    <w:sectPr>
      <w:headerReference xmlns:r="http://schemas.openxmlformats.org/officeDocument/2006/relationships" w:type="default" r:id="R21b671ae2f764913"/>
      <w:footerReference xmlns:r="http://schemas.openxmlformats.org/officeDocument/2006/relationships" w:type="default" r:id="R38c6c8e0cde0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BADA BING AS   ·   Org.nr 826 609 532   ·   Industriveien 10B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BADA BING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671ae2f764913" /><Relationship Type="http://schemas.openxmlformats.org/officeDocument/2006/relationships/footer" Target="/word/footer1.xml" Id="R38c6c8e0cde04d2d" /></Relationships>
</file>