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081586e4d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4c98aa3a04cd3"/>
      <w:footerReference xmlns:r="http://schemas.openxmlformats.org/officeDocument/2006/relationships" w:type="default" r:id="R554df90fa11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KBCH HOLDING AS   ·   Org.nr 826 688 742   ·   Fanafjellsvegen 29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c98aa3a04cd3" /><Relationship Type="http://schemas.openxmlformats.org/officeDocument/2006/relationships/footer" Target="/word/footer1.xml" Id="R554df90fa11f41b5" /></Relationships>
</file>