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a02943e2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fde01a2e585240c1"/>
      <w:footerReference xmlns:r="http://schemas.openxmlformats.org/officeDocument/2006/relationships" w:type="default" r:id="R2e9a80e780c2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01a2e585240c1" /><Relationship Type="http://schemas.openxmlformats.org/officeDocument/2006/relationships/footer" Target="/word/footer1.xml" Id="R2e9a80e780c24aa7" /></Relationships>
</file>