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65cea07c5e46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E. EIDE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Mjøndalen,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E. EIDE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1041eeb1fb49e5"/>
      <w:footerReference xmlns:r="http://schemas.openxmlformats.org/officeDocument/2006/relationships" w:type="default" r:id="R514ca5e77eaf44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 EIDE HOLDING AS   ·   Org.nr 826 743 182   ·   Hagatjernveien 87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 EIDE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1041eeb1fb49e5" /><Relationship Type="http://schemas.openxmlformats.org/officeDocument/2006/relationships/footer" Target="/word/footer1.xml" Id="R514ca5e77eaf44a5" /></Relationships>
</file>