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5a017a605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EIDE HOLDING AS</w:t>
      </w:r>
    </w:p>
    <w:sectPr>
      <w:headerReference xmlns:r="http://schemas.openxmlformats.org/officeDocument/2006/relationships" w:type="default" r:id="R86c89417ccb3443c"/>
      <w:footerReference xmlns:r="http://schemas.openxmlformats.org/officeDocument/2006/relationships" w:type="default" r:id="R779ef5b0fd06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EIDE HOLDING AS   ·   Org.nr 826 743 182   ·   Hagatjernveien 87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89417ccb3443c" /><Relationship Type="http://schemas.openxmlformats.org/officeDocument/2006/relationships/footer" Target="/word/footer1.xml" Id="R779ef5b0fd06458c" /></Relationships>
</file>