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39c93d12c14a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HERO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HERO HOLDING AS</w:t>
      </w:r>
    </w:p>
    <w:sectPr>
      <w:headerReference xmlns:r="http://schemas.openxmlformats.org/officeDocument/2006/relationships" w:type="default" r:id="Rd92e1c04d4584e2f"/>
      <w:footerReference xmlns:r="http://schemas.openxmlformats.org/officeDocument/2006/relationships" w:type="default" r:id="R1f56c5c5fbf14a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HERO HOLDING AS   ·   Org.nr 826 866 152   ·   O. Skasliens veg 12   ·   7340 OPPDAL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2e1c04d4584e2f" /><Relationship Type="http://schemas.openxmlformats.org/officeDocument/2006/relationships/footer" Target="/word/footer1.xml" Id="R1f56c5c5fbf14afc" /></Relationships>
</file>