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d63e0d6e2a42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 HOLDING AS</w:t>
      </w:r>
    </w:p>
    <w:sectPr>
      <w:headerReference xmlns:r="http://schemas.openxmlformats.org/officeDocument/2006/relationships" w:type="default" r:id="R25f7212d90534709"/>
      <w:footerReference xmlns:r="http://schemas.openxmlformats.org/officeDocument/2006/relationships" w:type="default" r:id="R3a90a160dd1743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 HOLDING AS   ·   Org.nr 826 866 152   ·   O. Skasliens veg 12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f7212d90534709" /><Relationship Type="http://schemas.openxmlformats.org/officeDocument/2006/relationships/footer" Target="/word/footer1.xml" Id="R3a90a160dd1743a0" /></Relationships>
</file>