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0ee59e13e42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 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 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4a67b37d0647f4"/>
      <w:footerReference xmlns:r="http://schemas.openxmlformats.org/officeDocument/2006/relationships" w:type="default" r:id="R558414b499e7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 PROSJEKT AS   ·   Org.nr 827 034 622   ·   Drengsrudhagen 112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a67b37d0647f4" /><Relationship Type="http://schemas.openxmlformats.org/officeDocument/2006/relationships/footer" Target="/word/footer1.xml" Id="R558414b499e74aff" /></Relationships>
</file>