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cda1b983845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RESPIRARE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RESPIRARE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3e79e3dbf34450"/>
      <w:footerReference xmlns:r="http://schemas.openxmlformats.org/officeDocument/2006/relationships" w:type="default" r:id="R68fe840b7af1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AS   ·   Org.nr 827 175 722   ·   Tangen 76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e79e3dbf34450" /><Relationship Type="http://schemas.openxmlformats.org/officeDocument/2006/relationships/footer" Target="/word/footer1.xml" Id="R68fe840b7af14338" /></Relationships>
</file>