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c0308d4fc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LFSAND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LFSAND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d2f67a36e4abc"/>
      <w:footerReference xmlns:r="http://schemas.openxmlformats.org/officeDocument/2006/relationships" w:type="default" r:id="R777802a823aa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LFSAND INVEST AS   ·   Org.nr 827 299 162   ·   Tinghaugveien 170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LFSAND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d2f67a36e4abc" /><Relationship Type="http://schemas.openxmlformats.org/officeDocument/2006/relationships/footer" Target="/word/footer1.xml" Id="R777802a823aa4189" /></Relationships>
</file>