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ecfac22f04f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3BYGG-TAK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 I Vestfold,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3BYGG-TAK AS</w:t>
      </w:r>
    </w:p>
    <w:sectPr>
      <w:headerReference xmlns:r="http://schemas.openxmlformats.org/officeDocument/2006/relationships" w:type="default" r:id="Rd36d3e2ee2e84542"/>
      <w:footerReference xmlns:r="http://schemas.openxmlformats.org/officeDocument/2006/relationships" w:type="default" r:id="Rbf0d6776c0c7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3BYGG-TAK AS   ·   Org.nr 827 366 552   ·   Røllesveien 1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3BYGG-TAK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d3e2ee2e84542" /><Relationship Type="http://schemas.openxmlformats.org/officeDocument/2006/relationships/footer" Target="/word/footer1.xml" Id="Rbf0d6776c0c74555" /></Relationships>
</file>