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66bdefb07941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B&amp;G STEIN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B&amp;G STEIN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c9f8f0f35447bb"/>
      <w:footerReference xmlns:r="http://schemas.openxmlformats.org/officeDocument/2006/relationships" w:type="default" r:id="Rcb68c5f0177448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B&amp;G STEIN AS   ·   Org.nr 827 398 292   ·   Gismerøyveien 89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B&amp;G 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c9f8f0f35447bb" /><Relationship Type="http://schemas.openxmlformats.org/officeDocument/2006/relationships/footer" Target="/word/footer1.xml" Id="Rcb68c5f0177448bd" /></Relationships>
</file>