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a01b2f08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DAG-JØRAN VANGEN HOLDING AS</w:t>
      </w:r>
    </w:p>
    <w:sectPr>
      <w:headerReference xmlns:r="http://schemas.openxmlformats.org/officeDocument/2006/relationships" w:type="default" r:id="R982f5c22bc284454"/>
      <w:footerReference xmlns:r="http://schemas.openxmlformats.org/officeDocument/2006/relationships" w:type="default" r:id="R1694d038d88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DAG-JØRAN VANGEN HOLDING AS   ·   Org.nr 827 404 012   ·   Fridtjof Nansensgate 24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DAG-JØRAN VANGEN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f5c22bc284454" /><Relationship Type="http://schemas.openxmlformats.org/officeDocument/2006/relationships/footer" Target="/word/footer1.xml" Id="R1694d038d8864b5c" /></Relationships>
</file>