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79c01ce01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Øyestranda,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KVINA MASKIN AS</w:t>
      </w:r>
    </w:p>
    <w:sectPr>
      <w:headerReference xmlns:r="http://schemas.openxmlformats.org/officeDocument/2006/relationships" w:type="default" r:id="Rd69f1eb0914340dd"/>
      <w:footerReference xmlns:r="http://schemas.openxmlformats.org/officeDocument/2006/relationships" w:type="default" r:id="R7f7aa9f9d943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KVINA MASKIN AS   ·   Org.nr 827 439 762   ·   Industrivegen 2   ·   4484 ØYESTRANDA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f1eb0914340dd" /><Relationship Type="http://schemas.openxmlformats.org/officeDocument/2006/relationships/footer" Target="/word/footer1.xml" Id="R7f7aa9f9d9434767" /></Relationships>
</file>