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dd33b302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cce66c309bf643d2"/>
      <w:footerReference xmlns:r="http://schemas.openxmlformats.org/officeDocument/2006/relationships" w:type="default" r:id="Rdb4a881a7160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66c309bf643d2" /><Relationship Type="http://schemas.openxmlformats.org/officeDocument/2006/relationships/footer" Target="/word/footer1.xml" Id="Rdb4a881a7160486c" /></Relationships>
</file>