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9eec58164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91a7c684bdc340d8"/>
      <w:footerReference xmlns:r="http://schemas.openxmlformats.org/officeDocument/2006/relationships" w:type="default" r:id="Rf2c200b73803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c684bdc340d8" /><Relationship Type="http://schemas.openxmlformats.org/officeDocument/2006/relationships/footer" Target="/word/footer1.xml" Id="Rf2c200b7380344fe" /></Relationships>
</file>