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ae48cf640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fe069e6704c8a"/>
      <w:footerReference xmlns:r="http://schemas.openxmlformats.org/officeDocument/2006/relationships" w:type="default" r:id="R0707af716b71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GIV INVEST AS   ·   Org.nr 828 171 542   ·   Strandsagvegen 11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fe069e6704c8a" /><Relationship Type="http://schemas.openxmlformats.org/officeDocument/2006/relationships/footer" Target="/word/footer1.xml" Id="R0707af716b71438e" /></Relationships>
</file>