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c171a7a2c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FOSSBY AS</w:t>
      </w:r>
    </w:p>
    <w:sectPr>
      <w:headerReference xmlns:r="http://schemas.openxmlformats.org/officeDocument/2006/relationships" w:type="default" r:id="R38b2614b5cb64746"/>
      <w:footerReference xmlns:r="http://schemas.openxmlformats.org/officeDocument/2006/relationships" w:type="default" r:id="Rb27ff78fb4cc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FOSSBY AS   ·   Org.nr 828 299 832   ·   Haugbro terrasse 60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2614b5cb64746" /><Relationship Type="http://schemas.openxmlformats.org/officeDocument/2006/relationships/footer" Target="/word/footer1.xml" Id="Rb27ff78fb4cc4c63" /></Relationships>
</file>