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67fdfbe49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STEINSLAND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STEINSLAND MASKIN AS</w:t>
      </w:r>
    </w:p>
    <w:sectPr>
      <w:headerReference xmlns:r="http://schemas.openxmlformats.org/officeDocument/2006/relationships" w:type="default" r:id="Re49ffee0c7ae4102"/>
      <w:footerReference xmlns:r="http://schemas.openxmlformats.org/officeDocument/2006/relationships" w:type="default" r:id="Rb476239deb51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STEINSLAND MASKIN AS   ·   Org.nr 828 467 522   ·   Storevollhei 2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ffee0c7ae4102" /><Relationship Type="http://schemas.openxmlformats.org/officeDocument/2006/relationships/footer" Target="/word/footer1.xml" Id="Rb476239deb5148d4" /></Relationships>
</file>