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df4fe64e94a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LOTTERUD HOLDING AS</w:t>
      </w:r>
    </w:p>
    <w:sectPr>
      <w:headerReference xmlns:r="http://schemas.openxmlformats.org/officeDocument/2006/relationships" w:type="default" r:id="Rcc725ef38dcc4f11"/>
      <w:footerReference xmlns:r="http://schemas.openxmlformats.org/officeDocument/2006/relationships" w:type="default" r:id="Rcdffb466d5ed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LOTTERUD HOLDING AS   ·   Org.nr 828 636 812   ·   Blåbærskogen 57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25ef38dcc4f11" /><Relationship Type="http://schemas.openxmlformats.org/officeDocument/2006/relationships/footer" Target="/word/footer1.xml" Id="Rcdffb466d5ed4f60" /></Relationships>
</file>